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22F5" w:rsidRDefault="007B22F5">
      <w:pPr>
        <w:spacing w:after="0" w:line="240" w:lineRule="auto"/>
        <w:rPr>
          <w:rFonts w:ascii="Lato" w:eastAsia="Lato" w:hAnsi="Lato" w:cs="Lato"/>
          <w:b/>
          <w:sz w:val="28"/>
          <w:szCs w:val="28"/>
        </w:rPr>
      </w:pPr>
      <w:bookmarkStart w:id="0" w:name="_GoBack"/>
      <w:bookmarkEnd w:id="0"/>
    </w:p>
    <w:p w:rsidR="007B22F5" w:rsidRDefault="00AD3058">
      <w:pPr>
        <w:spacing w:after="0" w:line="240" w:lineRule="auto"/>
        <w:rPr>
          <w:rFonts w:ascii="Lato" w:eastAsia="Lato" w:hAnsi="Lato" w:cs="Lato"/>
          <w:sz w:val="26"/>
          <w:szCs w:val="26"/>
        </w:rPr>
      </w:pPr>
      <w:r>
        <w:rPr>
          <w:rFonts w:ascii="Lato" w:hAnsi="Lato"/>
          <w:b/>
          <w:sz w:val="28"/>
        </w:rPr>
        <w:t>Direktiv pou Pasyan Ekstèn pou Vizit Telesante an Gwoup pou Sikyatri:</w:t>
      </w:r>
    </w:p>
    <w:p w:rsidR="007B22F5" w:rsidRDefault="007B22F5">
      <w:pPr>
        <w:spacing w:after="0" w:line="240" w:lineRule="auto"/>
        <w:rPr>
          <w:rFonts w:ascii="Lato" w:eastAsia="Lato" w:hAnsi="Lato" w:cs="Lato"/>
          <w:i/>
        </w:rPr>
      </w:pPr>
    </w:p>
    <w:p w:rsidR="007B22F5" w:rsidRDefault="00AD3058">
      <w:pPr>
        <w:spacing w:after="0" w:line="240" w:lineRule="auto"/>
        <w:rPr>
          <w:rFonts w:ascii="Lato" w:eastAsia="Lato" w:hAnsi="Lato" w:cs="Lato"/>
          <w:i/>
        </w:rPr>
      </w:pPr>
      <w:r>
        <w:rPr>
          <w:rFonts w:ascii="Lato" w:hAnsi="Lato"/>
          <w:i/>
        </w:rPr>
        <w:t>Chak depatman gen direktiv pa li pou gwoup pasyan.</w:t>
      </w:r>
    </w:p>
    <w:p w:rsidR="007B22F5" w:rsidRDefault="007B22F5">
      <w:pPr>
        <w:spacing w:after="0" w:line="240" w:lineRule="auto"/>
        <w:rPr>
          <w:rFonts w:ascii="Lato" w:eastAsia="Lato" w:hAnsi="Lato" w:cs="Lato"/>
          <w:i/>
        </w:rPr>
      </w:pPr>
    </w:p>
    <w:p w:rsidR="007B22F5" w:rsidRDefault="00AD3058">
      <w:pPr>
        <w:spacing w:after="0"/>
        <w:rPr>
          <w:rFonts w:ascii="Lato" w:eastAsia="Lato" w:hAnsi="Lato" w:cs="Lato"/>
        </w:rPr>
      </w:pPr>
      <w:r>
        <w:rPr>
          <w:rFonts w:ascii="Lato" w:hAnsi="Lato"/>
        </w:rPr>
        <w:t xml:space="preserve">Ou dwe konnen CHA p ap gade repons pasyan yo voye pa imèl sou vizit an gwoup yo. Tanpri </w:t>
      </w:r>
      <w:r>
        <w:rPr>
          <w:rFonts w:ascii="Lato" w:hAnsi="Lato"/>
          <w:b/>
        </w:rPr>
        <w:t>pa reponn</w:t>
      </w:r>
      <w:r>
        <w:rPr>
          <w:rFonts w:ascii="Lato" w:hAnsi="Lato"/>
        </w:rPr>
        <w:t xml:space="preserve"> imèl ou resevwa ki gen pou wè ak vizit an gwoup ou a. Olye de sa, tanpri sèvi ak MyChart oswa rele klinik ou a si ou gen kesyon.</w:t>
      </w:r>
    </w:p>
    <w:p w:rsidR="007B22F5" w:rsidRDefault="007B22F5">
      <w:pPr>
        <w:spacing w:after="0" w:line="240" w:lineRule="auto"/>
        <w:rPr>
          <w:rFonts w:ascii="Lato" w:eastAsia="Lato" w:hAnsi="Lato" w:cs="Lato"/>
          <w:b/>
        </w:rPr>
      </w:pPr>
    </w:p>
    <w:p w:rsidR="007B22F5" w:rsidRDefault="00AD3058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  <w:b/>
        </w:rPr>
        <w:t xml:space="preserve">Vini alè </w:t>
      </w:r>
      <w:r>
        <w:rPr>
          <w:rFonts w:ascii="Lato" w:hAnsi="Lato"/>
        </w:rPr>
        <w:t>- bay tèt ou kont tan pou konekte sou òdinatè a/tablèt la/telefòn entelijan an, enstale tout bagay, epi verifye tout bagay ap mache byen</w:t>
      </w:r>
    </w:p>
    <w:p w:rsidR="007B22F5" w:rsidRDefault="007B22F5">
      <w:pPr>
        <w:spacing w:after="0" w:line="240" w:lineRule="auto"/>
        <w:rPr>
          <w:rFonts w:ascii="Lato" w:eastAsia="Lato" w:hAnsi="Lato" w:cs="Lato"/>
        </w:rPr>
      </w:pPr>
    </w:p>
    <w:p w:rsidR="007B22F5" w:rsidRDefault="00AD3058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b/>
        </w:rPr>
      </w:pPr>
      <w:r>
        <w:rPr>
          <w:rFonts w:ascii="Lato" w:hAnsi="Lato"/>
          <w:b/>
        </w:rPr>
        <w:t>Konfidansyalite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Tout bagay yo di nan gwoup la konfidansyèl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Pa bay lòt moun non patisipan yo epi pa rakonte istwa yo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Pa anrejistre ni videyo ni odyo epi pa pran foto gwoup la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Antre nan vizit la yon kote ki prive pou patisipan yo pa bezwen enkyete yo de lòt moun k ap tande enfòmasyon yo</w:t>
      </w:r>
    </w:p>
    <w:p w:rsidR="007B22F5" w:rsidRDefault="007B22F5">
      <w:pPr>
        <w:spacing w:after="0" w:line="240" w:lineRule="auto"/>
        <w:ind w:left="1440"/>
        <w:rPr>
          <w:rFonts w:ascii="Lato" w:eastAsia="Lato" w:hAnsi="Lato" w:cs="Lato"/>
        </w:rPr>
      </w:pPr>
    </w:p>
    <w:p w:rsidR="007B22F5" w:rsidRDefault="00AD3058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b/>
        </w:rPr>
      </w:pPr>
      <w:r>
        <w:rPr>
          <w:rFonts w:ascii="Lato" w:hAnsi="Lato"/>
          <w:b/>
        </w:rPr>
        <w:t>Respekte lòt moun yo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Koute lòt moun yo epi respekte kwayans yo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Tanpri bay tout patisipan yo tan pou yo pale epi sèvi ak pwosede gwoup la dakò sou li an sou lè pou pale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Pa ni sèvi ak telefòn ou, ni manje, ni fimen pandan ou nan gwoup la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Fè atansyon a jan patisipan yo idantifye tèt yo epi lè w ap pale avèk yo sèvi ak non ak pwonon yo pi pito a (he/she/they)</w:t>
      </w:r>
    </w:p>
    <w:p w:rsidR="007B22F5" w:rsidRDefault="007B22F5">
      <w:pPr>
        <w:spacing w:after="0" w:line="240" w:lineRule="auto"/>
        <w:rPr>
          <w:rFonts w:ascii="Lato" w:eastAsia="Lato" w:hAnsi="Lato" w:cs="Lato"/>
        </w:rPr>
      </w:pPr>
    </w:p>
    <w:p w:rsidR="007B22F5" w:rsidRDefault="00AD3058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b/>
        </w:rPr>
      </w:pPr>
      <w:r>
        <w:rPr>
          <w:rFonts w:ascii="Lato" w:hAnsi="Lato"/>
          <w:b/>
        </w:rPr>
        <w:t>Sèvi ak teknoloji an kòmsadwa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Tanpri mete odyo ou sou bèbè jiska moman w ap pale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W ap sou videyo donk tanpri fè atansyon a anviwònman ou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Pou anpeche lòt moun wè lakay/anviwònman ou, ou te mèt chanje fon w lan nan paramèt Google Meet yo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Si ou gen lòt moun lakay ou, tanpri mete ekoutè epi patisipe nan yon pyès ki prive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Pa antre nan vizit an gwoup pandan w ap kondui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Pa bliye patisipasyon w nan vizit an gwoup gen dwa gen konsekans sou plan done w yo</w:t>
      </w:r>
    </w:p>
    <w:p w:rsidR="007B22F5" w:rsidRDefault="007B22F5">
      <w:pPr>
        <w:spacing w:after="0" w:line="240" w:lineRule="auto"/>
        <w:ind w:left="1440"/>
        <w:rPr>
          <w:rFonts w:ascii="Lato" w:eastAsia="Lato" w:hAnsi="Lato" w:cs="Lato"/>
        </w:rPr>
      </w:pPr>
    </w:p>
    <w:p w:rsidR="007B22F5" w:rsidRDefault="00AD3058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b/>
        </w:rPr>
      </w:pPr>
      <w:r>
        <w:rPr>
          <w:rFonts w:ascii="Lato" w:hAnsi="Lato"/>
          <w:b/>
        </w:rPr>
        <w:t xml:space="preserve">Pa bay detay chokan ki gen dwa lakòz reyaksyon 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Sèvi ak mo jeneral (vyolans nan pawòl/vyolans fizik)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Pa bay metòd pou moun fè tèt yo mal, eseye touye tèt yo, oswa detay sou pran dwòg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Konsantre sou efè eksperyans yo te gen sou ou</w:t>
      </w:r>
    </w:p>
    <w:p w:rsidR="007B22F5" w:rsidRDefault="007B22F5">
      <w:pPr>
        <w:spacing w:after="0" w:line="240" w:lineRule="auto"/>
        <w:rPr>
          <w:rFonts w:ascii="Lato" w:eastAsia="Lato" w:hAnsi="Lato" w:cs="Lato"/>
        </w:rPr>
      </w:pPr>
    </w:p>
    <w:p w:rsidR="007B22F5" w:rsidRDefault="00AD3058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  <w:b/>
        </w:rPr>
        <w:t>Pa pran ni pwodui ilegal, ni alkòl, ni marijàn pandan vizit an gwoup l</w:t>
      </w:r>
      <w:r>
        <w:rPr>
          <w:rFonts w:ascii="Lato" w:hAnsi="Lato"/>
        </w:rPr>
        <w:t>a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 xml:space="preserve">Pa patisipe ni pandan ou sou ni pandan ou sou enfliyans dwòg </w:t>
      </w:r>
    </w:p>
    <w:p w:rsidR="007B22F5" w:rsidRDefault="007B22F5">
      <w:pPr>
        <w:spacing w:after="0" w:line="240" w:lineRule="auto"/>
        <w:rPr>
          <w:rFonts w:ascii="Lato" w:eastAsia="Lato" w:hAnsi="Lato" w:cs="Lato"/>
        </w:rPr>
      </w:pPr>
    </w:p>
    <w:p w:rsidR="007B22F5" w:rsidRDefault="00AD3058">
      <w:pPr>
        <w:numPr>
          <w:ilvl w:val="0"/>
          <w:numId w:val="2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  <w:b/>
        </w:rPr>
        <w:t>Si ou santi ou bezwen ankadreman epi ou pa alèz pale nan gwoup la</w:t>
      </w:r>
      <w:r>
        <w:rPr>
          <w:rFonts w:ascii="Lato" w:hAnsi="Lato"/>
        </w:rPr>
        <w:t>, tanpri rele nimewo mesaj vokal yo bay nan konvèsasyon sou entènèt la nan kòmansman vizit la</w:t>
      </w:r>
    </w:p>
    <w:p w:rsidR="007B22F5" w:rsidRDefault="007B22F5">
      <w:pPr>
        <w:spacing w:after="0" w:line="240" w:lineRule="auto"/>
        <w:ind w:left="720"/>
        <w:rPr>
          <w:rFonts w:ascii="Lato" w:eastAsia="Lato" w:hAnsi="Lato" w:cs="Lato"/>
        </w:rPr>
      </w:pPr>
    </w:p>
    <w:p w:rsidR="007B22F5" w:rsidRDefault="00AD3058">
      <w:pPr>
        <w:numPr>
          <w:ilvl w:val="0"/>
          <w:numId w:val="2"/>
        </w:numPr>
        <w:spacing w:after="0" w:line="240" w:lineRule="auto"/>
        <w:rPr>
          <w:rFonts w:ascii="Lato" w:eastAsia="Lato" w:hAnsi="Lato" w:cs="Lato"/>
          <w:b/>
        </w:rPr>
      </w:pPr>
      <w:r>
        <w:rPr>
          <w:rFonts w:ascii="Lato" w:hAnsi="Lato"/>
          <w:b/>
        </w:rPr>
        <w:t>Si a nenpòt ki moman w ap reflechi sou touye tèt ou, al nan Sal Dijans ki pi pre w la</w:t>
      </w:r>
    </w:p>
    <w:p w:rsidR="007B22F5" w:rsidRDefault="007B22F5">
      <w:pPr>
        <w:spacing w:after="0" w:line="240" w:lineRule="auto"/>
        <w:ind w:left="720"/>
        <w:rPr>
          <w:rFonts w:ascii="Lato" w:eastAsia="Lato" w:hAnsi="Lato" w:cs="Lato"/>
          <w:sz w:val="24"/>
          <w:szCs w:val="24"/>
        </w:rPr>
      </w:pPr>
    </w:p>
    <w:p w:rsidR="007B22F5" w:rsidRDefault="00AD3058">
      <w:pPr>
        <w:numPr>
          <w:ilvl w:val="0"/>
          <w:numId w:val="2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  <w:b/>
        </w:rPr>
        <w:t>Si ou nan yon sitiyasyon kriz mantal oswa toksikomani,</w:t>
      </w:r>
      <w:r>
        <w:rPr>
          <w:rFonts w:ascii="Lato" w:hAnsi="Lato"/>
        </w:rPr>
        <w:t xml:space="preserve"> rele pwogram Sèvis Dijans la (Emergency Services Program)/Ekip Mobil Entèvansyon nan Kriz la (Mobile Crisis Intervention Team) nan </w:t>
      </w:r>
      <w:r>
        <w:rPr>
          <w:rFonts w:ascii="Lato" w:hAnsi="Lato"/>
          <w:highlight w:val="white"/>
        </w:rPr>
        <w:t>1 (877) 382-1609</w:t>
      </w:r>
    </w:p>
    <w:p w:rsidR="007B22F5" w:rsidRDefault="007B22F5">
      <w:pPr>
        <w:spacing w:after="0"/>
        <w:rPr>
          <w:rFonts w:ascii="Lato" w:eastAsia="Lato" w:hAnsi="Lato" w:cs="Lato"/>
        </w:rPr>
      </w:pPr>
    </w:p>
    <w:p w:rsidR="007B22F5" w:rsidRDefault="007B22F5">
      <w:pPr>
        <w:spacing w:after="0"/>
      </w:pPr>
    </w:p>
    <w:sectPr w:rsidR="007B22F5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98" w:rsidRDefault="00AD3058">
      <w:pPr>
        <w:spacing w:after="0" w:line="240" w:lineRule="auto"/>
      </w:pPr>
      <w:r>
        <w:separator/>
      </w:r>
    </w:p>
  </w:endnote>
  <w:endnote w:type="continuationSeparator" w:id="0">
    <w:p w:rsidR="00452598" w:rsidRDefault="00AD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98" w:rsidRDefault="00AD3058">
      <w:pPr>
        <w:spacing w:after="0" w:line="240" w:lineRule="auto"/>
      </w:pPr>
      <w:r>
        <w:separator/>
      </w:r>
    </w:p>
  </w:footnote>
  <w:footnote w:type="continuationSeparator" w:id="0">
    <w:p w:rsidR="00452598" w:rsidRDefault="00AD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F5" w:rsidRDefault="00AD30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ind w:left="-1440" w:firstLine="720"/>
    </w:pPr>
    <w:r>
      <w:rPr>
        <w:noProof/>
        <w:lang w:val="en-US"/>
      </w:rPr>
      <w:drawing>
        <wp:inline distT="0" distB="0" distL="0" distR="0">
          <wp:extent cx="6848475" cy="638175"/>
          <wp:effectExtent l="0" t="0" r="0" b="0"/>
          <wp:docPr id="1" name="image1.jpg" descr="CHA HMS Word Template H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HA HMS Word Template Head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84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B22F5" w:rsidRDefault="007B22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D71A7"/>
    <w:multiLevelType w:val="multilevel"/>
    <w:tmpl w:val="E1A4D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CC00DA"/>
    <w:multiLevelType w:val="multilevel"/>
    <w:tmpl w:val="BF245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F5"/>
    <w:rsid w:val="00452598"/>
    <w:rsid w:val="0063675C"/>
    <w:rsid w:val="007B22F5"/>
    <w:rsid w:val="00A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A2FA9-7186-4348-A771-95182378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</w:pPr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Health Alliance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Gamez, Ingrid</dc:creator>
  <cp:lastModifiedBy>idgamez</cp:lastModifiedBy>
  <cp:revision>2</cp:revision>
  <dcterms:created xsi:type="dcterms:W3CDTF">2021-02-04T20:39:00Z</dcterms:created>
  <dcterms:modified xsi:type="dcterms:W3CDTF">2021-02-04T20:39:00Z</dcterms:modified>
</cp:coreProperties>
</file>